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2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Recurso de Indeferimento - Edital de Universalização para ingresso na UAC no ano de 202</w:t>
      </w:r>
      <w:r w:rsidDel="00000000" w:rsidR="00000000" w:rsidRPr="00000000">
        <w:rPr>
          <w:b w:val="1"/>
          <w:sz w:val="36"/>
          <w:szCs w:val="36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Nome completo da criança: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Data de nascimento: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Grupo de inscrição: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Nome completo do responsável: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Motivo do recurso:  ____________________________________________________________________________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São Carlos, </w:t>
      </w:r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vertAlign w:val="baseline"/>
          <w:rtl w:val="0"/>
        </w:rPr>
        <w:t xml:space="preserve"> de dezembro de 202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even"/>
      <w:pgSz w:h="15842" w:w="12242" w:orient="portrait"/>
      <w:pgMar w:bottom="1418" w:top="1701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880" w:right="0" w:firstLine="72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DE SÃO CARLOS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304800</wp:posOffset>
          </wp:positionH>
          <wp:positionV relativeFrom="paragraph">
            <wp:posOffset>126988</wp:posOffset>
          </wp:positionV>
          <wp:extent cx="1089660" cy="70358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9660" cy="7035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Unidade de Atendimento à Criança</w:t>
    </w:r>
  </w:p>
  <w:p w:rsidR="00000000" w:rsidDel="00000000" w:rsidP="00000000" w:rsidRDefault="00000000" w:rsidRPr="00000000" w14:paraId="00000014">
    <w:pPr>
      <w:jc w:val="center"/>
      <w:rPr>
        <w:rFonts w:ascii="Arial" w:cs="Arial" w:eastAsia="Arial" w:hAnsi="Arial"/>
        <w:b w:val="0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vertAlign w:val="baseline"/>
        <w:rtl w:val="0"/>
      </w:rPr>
      <w:t xml:space="preserve">RodoviaWashington Luís, km 235 – Caixa Postal 676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center"/>
      <w:rPr>
        <w:rFonts w:ascii="Arial" w:cs="Arial" w:eastAsia="Arial" w:hAnsi="Arial"/>
        <w:b w:val="0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vertAlign w:val="baseline"/>
        <w:rtl w:val="0"/>
      </w:rPr>
      <w:t xml:space="preserve">Fone: (016) 3351-8194 - Fax: (016) 3361-2081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center"/>
      <w:rPr>
        <w:rFonts w:ascii="Arial" w:cs="Arial" w:eastAsia="Arial" w:hAnsi="Arial"/>
        <w:b w:val="0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vertAlign w:val="baseline"/>
        <w:rtl w:val="0"/>
      </w:rPr>
      <w:t xml:space="preserve">CEP: 13.565-905 – São Carlos – SP – Brasil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center"/>
      <w:rPr>
        <w:rFonts w:ascii="Arial" w:cs="Arial" w:eastAsia="Arial" w:hAnsi="Arial"/>
        <w:b w:val="0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vertAlign w:val="baseline"/>
        <w:rtl w:val="0"/>
      </w:rPr>
      <w:t xml:space="preserve">E-mail: uac@ufscar.br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center"/>
      <w:rPr>
        <w:rFonts w:ascii="Arial" w:cs="Arial" w:eastAsia="Arial" w:hAnsi="Arial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H4zzrXTHL6bLIT+wqHXHaG/LlQ==">CgMxLjA4AHIhMTY0Qk16dE1NY2ppZ1hBVHFoZzBiWl8yRlEyTDdfdG82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